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35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0"/>
        <w:gridCol w:w="6660"/>
      </w:tblGrid>
      <w:tr w:rsidR="00E271AE" w:rsidRPr="00E271AE" w:rsidTr="00E271AE">
        <w:tc>
          <w:tcPr>
            <w:tcW w:w="3690" w:type="dxa"/>
          </w:tcPr>
          <w:p w:rsidR="00E271AE" w:rsidRPr="00E271AE" w:rsidRDefault="00E271AE" w:rsidP="00E271AE">
            <w:pPr>
              <w:bidi/>
              <w:rPr>
                <w:b/>
                <w:bCs/>
                <w:u w:val="single"/>
              </w:rPr>
            </w:pPr>
            <w:r w:rsidRPr="00E271AE">
              <w:rPr>
                <w:rFonts w:hint="cs"/>
                <w:b/>
                <w:bCs/>
                <w:u w:val="single"/>
                <w:rtl/>
              </w:rPr>
              <w:t xml:space="preserve">طلب مبدئي لتقديم مشروع استثماري في </w:t>
            </w:r>
            <w:r w:rsidR="00BB7AB6">
              <w:rPr>
                <w:rFonts w:hint="cs"/>
                <w:b/>
                <w:bCs/>
                <w:u w:val="single"/>
                <w:rtl/>
              </w:rPr>
              <w:t xml:space="preserve">منطقة </w:t>
            </w:r>
            <w:r w:rsidRPr="00E271AE">
              <w:rPr>
                <w:rFonts w:hint="cs"/>
                <w:b/>
                <w:bCs/>
                <w:u w:val="single"/>
                <w:rtl/>
              </w:rPr>
              <w:t xml:space="preserve">القدس </w:t>
            </w:r>
          </w:p>
          <w:p w:rsidR="00E271AE" w:rsidRPr="00E271AE" w:rsidRDefault="00E271AE" w:rsidP="00E271AE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6660" w:type="dxa"/>
          </w:tcPr>
          <w:p w:rsidR="00E271AE" w:rsidRPr="00E271AE" w:rsidRDefault="00E271AE" w:rsidP="00E271AE">
            <w:pPr>
              <w:bidi/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</w:t>
            </w:r>
            <w:r w:rsidRPr="00E271AE">
              <w:rPr>
                <w:b/>
                <w:bCs/>
                <w:u w:val="single"/>
              </w:rPr>
              <w:t>nitial request to provide an Investment Project in Jerusalem</w:t>
            </w:r>
            <w:r w:rsidR="00BB7AB6">
              <w:rPr>
                <w:b/>
                <w:bCs/>
                <w:u w:val="single"/>
              </w:rPr>
              <w:t xml:space="preserve"> area</w:t>
            </w:r>
          </w:p>
          <w:p w:rsidR="00E271AE" w:rsidRPr="00E271AE" w:rsidRDefault="00E271AE" w:rsidP="00E271AE">
            <w:pPr>
              <w:bidi/>
              <w:rPr>
                <w:b/>
                <w:bCs/>
                <w:u w:val="single"/>
                <w:rtl/>
              </w:rPr>
            </w:pPr>
          </w:p>
        </w:tc>
      </w:tr>
    </w:tbl>
    <w:tbl>
      <w:tblPr>
        <w:tblStyle w:val="TableGrid"/>
        <w:tblW w:w="10350" w:type="dxa"/>
        <w:tblInd w:w="-702" w:type="dxa"/>
        <w:tblLook w:val="04A0"/>
      </w:tblPr>
      <w:tblGrid>
        <w:gridCol w:w="5310"/>
        <w:gridCol w:w="5040"/>
      </w:tblGrid>
      <w:tr w:rsidR="00E271AE" w:rsidRPr="00F010C9" w:rsidTr="00EC2CDE">
        <w:tc>
          <w:tcPr>
            <w:tcW w:w="5310" w:type="dxa"/>
          </w:tcPr>
          <w:p w:rsidR="00E271AE" w:rsidRPr="00F010C9" w:rsidRDefault="00E271AE" w:rsidP="00EC2CDE">
            <w:r w:rsidRPr="00F010C9">
              <w:rPr>
                <w:rFonts w:eastAsia="Calibri" w:cs="Arial"/>
                <w:lang w:bidi="ar-JO"/>
              </w:rPr>
              <w:t>Industry</w:t>
            </w:r>
          </w:p>
        </w:tc>
        <w:tc>
          <w:tcPr>
            <w:tcW w:w="5040" w:type="dxa"/>
          </w:tcPr>
          <w:p w:rsidR="00E271AE" w:rsidRPr="00F010C9" w:rsidRDefault="00E271AE" w:rsidP="00EC2CD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تصنيف الصناعة</w:t>
            </w:r>
          </w:p>
        </w:tc>
      </w:tr>
      <w:tr w:rsidR="00E271AE" w:rsidRPr="00F010C9" w:rsidTr="00EC2CDE">
        <w:tc>
          <w:tcPr>
            <w:tcW w:w="5310" w:type="dxa"/>
          </w:tcPr>
          <w:p w:rsidR="00E271AE" w:rsidRPr="00F010C9" w:rsidRDefault="00E271AE" w:rsidP="00EC2CDE">
            <w:pPr>
              <w:rPr>
                <w:rFonts w:cs="Arial"/>
                <w:lang w:bidi="ar-JO"/>
              </w:rPr>
            </w:pPr>
            <w:r w:rsidRPr="00F010C9">
              <w:rPr>
                <w:rFonts w:eastAsia="Calibri" w:cs="Arial"/>
                <w:lang w:bidi="ar-JO"/>
              </w:rPr>
              <w:t>Project</w:t>
            </w:r>
          </w:p>
        </w:tc>
        <w:tc>
          <w:tcPr>
            <w:tcW w:w="5040" w:type="dxa"/>
          </w:tcPr>
          <w:p w:rsidR="00E271AE" w:rsidRPr="00F010C9" w:rsidRDefault="00E271AE" w:rsidP="00EC2CDE">
            <w:pPr>
              <w:bidi/>
            </w:pPr>
            <w:r>
              <w:rPr>
                <w:rFonts w:hint="cs"/>
                <w:rtl/>
              </w:rPr>
              <w:t>المشروع</w:t>
            </w:r>
          </w:p>
        </w:tc>
      </w:tr>
      <w:tr w:rsidR="00E271AE" w:rsidRPr="00F010C9" w:rsidTr="00EC2CDE">
        <w:tc>
          <w:tcPr>
            <w:tcW w:w="5310" w:type="dxa"/>
          </w:tcPr>
          <w:p w:rsidR="00E271AE" w:rsidRPr="00F010C9" w:rsidRDefault="00E271AE" w:rsidP="00EC2CDE">
            <w:pPr>
              <w:rPr>
                <w:rFonts w:cs="Arial"/>
                <w:lang w:bidi="ar-JO"/>
              </w:rPr>
            </w:pPr>
            <w:r w:rsidRPr="00F010C9">
              <w:rPr>
                <w:rFonts w:eastAsia="Calibri" w:cs="Arial"/>
                <w:lang w:bidi="ar-JO"/>
              </w:rPr>
              <w:t>Company</w:t>
            </w:r>
          </w:p>
        </w:tc>
        <w:tc>
          <w:tcPr>
            <w:tcW w:w="5040" w:type="dxa"/>
          </w:tcPr>
          <w:p w:rsidR="00E271AE" w:rsidRPr="00F010C9" w:rsidRDefault="00E271AE" w:rsidP="00EC2CDE">
            <w:pPr>
              <w:bidi/>
            </w:pPr>
            <w:r>
              <w:rPr>
                <w:rFonts w:hint="cs"/>
                <w:rtl/>
              </w:rPr>
              <w:t>الشركة</w:t>
            </w:r>
          </w:p>
        </w:tc>
      </w:tr>
      <w:tr w:rsidR="00E271AE" w:rsidRPr="00F010C9" w:rsidTr="00EC2CDE">
        <w:tc>
          <w:tcPr>
            <w:tcW w:w="5310" w:type="dxa"/>
          </w:tcPr>
          <w:p w:rsidR="00E271AE" w:rsidRPr="00F010C9" w:rsidRDefault="00E271AE" w:rsidP="00EC2CDE">
            <w:pPr>
              <w:rPr>
                <w:rFonts w:cs="Arial"/>
                <w:lang w:bidi="ar-JO"/>
              </w:rPr>
            </w:pPr>
            <w:r w:rsidRPr="00F010C9">
              <w:rPr>
                <w:rFonts w:eastAsia="Calibri" w:cs="Arial"/>
                <w:lang w:bidi="ar-JO"/>
              </w:rPr>
              <w:t>Total Cost of the Project</w:t>
            </w:r>
          </w:p>
        </w:tc>
        <w:tc>
          <w:tcPr>
            <w:tcW w:w="5040" w:type="dxa"/>
          </w:tcPr>
          <w:p w:rsidR="00E271AE" w:rsidRPr="00F010C9" w:rsidRDefault="00E271AE" w:rsidP="00EC2CDE">
            <w:pPr>
              <w:bidi/>
            </w:pPr>
            <w:r>
              <w:rPr>
                <w:rFonts w:hint="cs"/>
                <w:rtl/>
              </w:rPr>
              <w:t>التكلفة الكلية للمشروع</w:t>
            </w:r>
          </w:p>
        </w:tc>
      </w:tr>
      <w:tr w:rsidR="00E271AE" w:rsidRPr="00F010C9" w:rsidTr="00EC2CDE">
        <w:tc>
          <w:tcPr>
            <w:tcW w:w="5310" w:type="dxa"/>
          </w:tcPr>
          <w:p w:rsidR="00E271AE" w:rsidRPr="00F010C9" w:rsidRDefault="00E271AE" w:rsidP="00EC2CDE">
            <w:pPr>
              <w:rPr>
                <w:rFonts w:cs="Arial"/>
                <w:lang w:bidi="ar-JO"/>
              </w:rPr>
            </w:pPr>
            <w:r w:rsidRPr="00F010C9">
              <w:rPr>
                <w:rFonts w:eastAsia="Calibri" w:cs="Arial"/>
                <w:lang w:bidi="ar-JO"/>
              </w:rPr>
              <w:t>Investments by Current Owners</w:t>
            </w:r>
          </w:p>
        </w:tc>
        <w:tc>
          <w:tcPr>
            <w:tcW w:w="5040" w:type="dxa"/>
          </w:tcPr>
          <w:p w:rsidR="00E271AE" w:rsidRPr="00F010C9" w:rsidRDefault="00E271AE" w:rsidP="00EC2CDE">
            <w:pPr>
              <w:bidi/>
            </w:pPr>
            <w:r>
              <w:rPr>
                <w:rFonts w:hint="cs"/>
                <w:rtl/>
              </w:rPr>
              <w:t>حجم الاستثمار الشخصي</w:t>
            </w:r>
          </w:p>
        </w:tc>
      </w:tr>
      <w:tr w:rsidR="00E271AE" w:rsidRPr="00F010C9" w:rsidTr="00EC2CDE">
        <w:tc>
          <w:tcPr>
            <w:tcW w:w="5310" w:type="dxa"/>
          </w:tcPr>
          <w:p w:rsidR="00E271AE" w:rsidRPr="00F010C9" w:rsidRDefault="00E271AE" w:rsidP="00EC2CDE">
            <w:pPr>
              <w:rPr>
                <w:rFonts w:cs="Arial"/>
                <w:lang w:bidi="ar-JO"/>
              </w:rPr>
            </w:pPr>
            <w:r w:rsidRPr="00F010C9">
              <w:rPr>
                <w:rFonts w:eastAsia="Calibri" w:cs="Arial"/>
                <w:lang w:bidi="ar-JO"/>
              </w:rPr>
              <w:t>Required Investment</w:t>
            </w:r>
          </w:p>
        </w:tc>
        <w:tc>
          <w:tcPr>
            <w:tcW w:w="5040" w:type="dxa"/>
          </w:tcPr>
          <w:p w:rsidR="00E271AE" w:rsidRPr="00F010C9" w:rsidRDefault="00E271AE" w:rsidP="00EC2CDE">
            <w:pPr>
              <w:bidi/>
            </w:pPr>
            <w:r>
              <w:rPr>
                <w:rFonts w:hint="cs"/>
                <w:rtl/>
              </w:rPr>
              <w:t>المبلغ المطلوب لبناء الم</w:t>
            </w:r>
            <w:r w:rsidR="00BB7AB6">
              <w:rPr>
                <w:rFonts w:hint="cs"/>
                <w:rtl/>
              </w:rPr>
              <w:t>ش</w:t>
            </w:r>
            <w:r>
              <w:rPr>
                <w:rFonts w:hint="cs"/>
                <w:rtl/>
              </w:rPr>
              <w:t>روع</w:t>
            </w:r>
          </w:p>
        </w:tc>
      </w:tr>
      <w:tr w:rsidR="00E271AE" w:rsidRPr="00F010C9" w:rsidTr="00EC2CDE">
        <w:tc>
          <w:tcPr>
            <w:tcW w:w="5310" w:type="dxa"/>
          </w:tcPr>
          <w:p w:rsidR="00E271AE" w:rsidRDefault="00E271AE" w:rsidP="00EC2CDE">
            <w:pPr>
              <w:rPr>
                <w:rFonts w:cs="Arial"/>
                <w:rtl/>
                <w:lang w:bidi="ar-JO"/>
              </w:rPr>
            </w:pPr>
            <w:r w:rsidRPr="00F010C9">
              <w:rPr>
                <w:rFonts w:eastAsia="Calibri" w:cs="Arial"/>
                <w:lang w:bidi="ar-JO"/>
              </w:rPr>
              <w:t>Project Description</w:t>
            </w:r>
          </w:p>
          <w:p w:rsidR="00E271AE" w:rsidRDefault="00E271AE" w:rsidP="00EC2CDE">
            <w:pPr>
              <w:rPr>
                <w:rFonts w:cs="Arial"/>
                <w:rtl/>
                <w:lang w:bidi="ar-JO"/>
              </w:rPr>
            </w:pPr>
          </w:p>
          <w:p w:rsidR="00E271AE" w:rsidRDefault="00E271AE" w:rsidP="00EC2CDE">
            <w:pPr>
              <w:rPr>
                <w:rFonts w:cs="Arial"/>
                <w:rtl/>
                <w:lang w:bidi="ar-JO"/>
              </w:rPr>
            </w:pPr>
          </w:p>
          <w:p w:rsidR="00E271AE" w:rsidRPr="00F010C9" w:rsidRDefault="00E271AE" w:rsidP="00EC2CDE">
            <w:pPr>
              <w:rPr>
                <w:rFonts w:cs="Arial"/>
                <w:lang w:bidi="ar-JO"/>
              </w:rPr>
            </w:pPr>
          </w:p>
        </w:tc>
        <w:tc>
          <w:tcPr>
            <w:tcW w:w="5040" w:type="dxa"/>
          </w:tcPr>
          <w:p w:rsidR="00E271AE" w:rsidRPr="00F010C9" w:rsidRDefault="00E271AE" w:rsidP="00EC2CDE">
            <w:pPr>
              <w:bidi/>
            </w:pPr>
            <w:r>
              <w:rPr>
                <w:rFonts w:hint="cs"/>
                <w:rtl/>
              </w:rPr>
              <w:t>وصف المشروع</w:t>
            </w:r>
          </w:p>
        </w:tc>
      </w:tr>
      <w:tr w:rsidR="00E271AE" w:rsidRPr="00F010C9" w:rsidTr="00EC2CDE">
        <w:tc>
          <w:tcPr>
            <w:tcW w:w="5310" w:type="dxa"/>
          </w:tcPr>
          <w:p w:rsidR="00E271AE" w:rsidRDefault="00E271AE" w:rsidP="00EC2CDE">
            <w:pPr>
              <w:rPr>
                <w:rFonts w:cs="Arial"/>
                <w:rtl/>
                <w:lang w:bidi="ar-JO"/>
              </w:rPr>
            </w:pPr>
            <w:r w:rsidRPr="00F010C9">
              <w:rPr>
                <w:rFonts w:eastAsia="Calibri" w:cs="Arial"/>
                <w:lang w:bidi="ar-JO"/>
              </w:rPr>
              <w:t>Project Development Time Table</w:t>
            </w:r>
          </w:p>
          <w:p w:rsidR="00E271AE" w:rsidRDefault="00E271AE" w:rsidP="00EC2CDE">
            <w:pPr>
              <w:rPr>
                <w:rFonts w:cs="Arial"/>
                <w:rtl/>
                <w:lang w:bidi="ar-JO"/>
              </w:rPr>
            </w:pPr>
          </w:p>
          <w:p w:rsidR="00E271AE" w:rsidRDefault="00E271AE" w:rsidP="00EC2CDE">
            <w:pPr>
              <w:rPr>
                <w:rFonts w:cs="Arial"/>
                <w:rtl/>
                <w:lang w:bidi="ar-JO"/>
              </w:rPr>
            </w:pPr>
          </w:p>
          <w:p w:rsidR="00E271AE" w:rsidRPr="00F010C9" w:rsidRDefault="00E271AE" w:rsidP="00EC2CDE">
            <w:pPr>
              <w:rPr>
                <w:rFonts w:cs="Arial"/>
                <w:lang w:bidi="ar-JO"/>
              </w:rPr>
            </w:pPr>
          </w:p>
        </w:tc>
        <w:tc>
          <w:tcPr>
            <w:tcW w:w="5040" w:type="dxa"/>
          </w:tcPr>
          <w:p w:rsidR="00E271AE" w:rsidRPr="00F010C9" w:rsidRDefault="00E271AE" w:rsidP="00EC2CDE">
            <w:pPr>
              <w:bidi/>
            </w:pPr>
            <w:r>
              <w:rPr>
                <w:rFonts w:hint="cs"/>
                <w:rtl/>
              </w:rPr>
              <w:t>جدولة وقت تطوير المشروع</w:t>
            </w:r>
          </w:p>
        </w:tc>
      </w:tr>
      <w:tr w:rsidR="00E271AE" w:rsidRPr="00F010C9" w:rsidTr="00EC2CDE">
        <w:tc>
          <w:tcPr>
            <w:tcW w:w="5310" w:type="dxa"/>
          </w:tcPr>
          <w:p w:rsidR="00E271AE" w:rsidRDefault="00E271AE" w:rsidP="00EC2CDE">
            <w:pPr>
              <w:rPr>
                <w:rFonts w:cs="Arial"/>
                <w:rtl/>
                <w:lang w:bidi="ar-JO"/>
              </w:rPr>
            </w:pPr>
            <w:r w:rsidRPr="00F010C9">
              <w:rPr>
                <w:rFonts w:cs="Arial"/>
                <w:lang w:bidi="ar-JO"/>
              </w:rPr>
              <w:t>Financial Projections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21"/>
              <w:gridCol w:w="775"/>
              <w:gridCol w:w="775"/>
              <w:gridCol w:w="775"/>
              <w:gridCol w:w="763"/>
              <w:gridCol w:w="775"/>
            </w:tblGrid>
            <w:tr w:rsidR="00E271AE" w:rsidRPr="002C72A2" w:rsidTr="00EC2CDE">
              <w:tc>
                <w:tcPr>
                  <w:tcW w:w="1348" w:type="dxa"/>
                </w:tcPr>
                <w:p w:rsidR="00E271AE" w:rsidRPr="00845388" w:rsidRDefault="00E271AE" w:rsidP="00EC2CDE">
                  <w:pPr>
                    <w:jc w:val="center"/>
                    <w:rPr>
                      <w:rFonts w:eastAsia="Calibri" w:cs="Arial"/>
                      <w:b/>
                      <w:bCs/>
                      <w:lang w:bidi="ar-JO"/>
                    </w:rPr>
                  </w:pPr>
                  <w:r w:rsidRPr="00845388">
                    <w:rPr>
                      <w:rFonts w:eastAsia="Calibri" w:cs="Arial"/>
                      <w:b/>
                      <w:bCs/>
                      <w:sz w:val="22"/>
                      <w:lang w:bidi="ar-JO"/>
                    </w:rPr>
                    <w:t>US$</w:t>
                  </w:r>
                </w:p>
              </w:tc>
              <w:tc>
                <w:tcPr>
                  <w:tcW w:w="1456" w:type="dxa"/>
                </w:tcPr>
                <w:p w:rsidR="00E271AE" w:rsidRPr="00845388" w:rsidRDefault="00E271AE" w:rsidP="00EC2CDE">
                  <w:pPr>
                    <w:jc w:val="center"/>
                    <w:rPr>
                      <w:rFonts w:eastAsia="Calibri" w:cs="Arial"/>
                      <w:b/>
                      <w:bCs/>
                      <w:lang w:bidi="ar-JO"/>
                    </w:rPr>
                  </w:pPr>
                  <w:r w:rsidRPr="00845388">
                    <w:rPr>
                      <w:rFonts w:eastAsia="Calibri" w:cs="Arial"/>
                      <w:b/>
                      <w:bCs/>
                      <w:sz w:val="22"/>
                      <w:lang w:bidi="ar-JO"/>
                    </w:rPr>
                    <w:t>Year 1</w:t>
                  </w:r>
                </w:p>
              </w:tc>
              <w:tc>
                <w:tcPr>
                  <w:tcW w:w="1456" w:type="dxa"/>
                </w:tcPr>
                <w:p w:rsidR="00E271AE" w:rsidRPr="00845388" w:rsidRDefault="00E271AE" w:rsidP="00EC2CDE">
                  <w:pPr>
                    <w:jc w:val="center"/>
                    <w:rPr>
                      <w:rFonts w:eastAsia="Calibri" w:cs="Arial"/>
                      <w:b/>
                      <w:bCs/>
                      <w:lang w:bidi="ar-JO"/>
                    </w:rPr>
                  </w:pPr>
                  <w:r w:rsidRPr="00845388">
                    <w:rPr>
                      <w:rFonts w:eastAsia="Calibri" w:cs="Arial"/>
                      <w:b/>
                      <w:bCs/>
                      <w:sz w:val="22"/>
                      <w:lang w:bidi="ar-JO"/>
                    </w:rPr>
                    <w:t>Year 2</w:t>
                  </w:r>
                </w:p>
              </w:tc>
              <w:tc>
                <w:tcPr>
                  <w:tcW w:w="1457" w:type="dxa"/>
                </w:tcPr>
                <w:p w:rsidR="00E271AE" w:rsidRPr="00845388" w:rsidRDefault="00E271AE" w:rsidP="00EC2CDE">
                  <w:pPr>
                    <w:jc w:val="center"/>
                    <w:rPr>
                      <w:rFonts w:eastAsia="Calibri" w:cs="Arial"/>
                      <w:b/>
                      <w:bCs/>
                      <w:lang w:bidi="ar-JO"/>
                    </w:rPr>
                  </w:pPr>
                  <w:r w:rsidRPr="00845388">
                    <w:rPr>
                      <w:rFonts w:eastAsia="Calibri" w:cs="Arial"/>
                      <w:b/>
                      <w:bCs/>
                      <w:sz w:val="22"/>
                      <w:lang w:bidi="ar-JO"/>
                    </w:rPr>
                    <w:t>Year 3</w:t>
                  </w:r>
                </w:p>
              </w:tc>
              <w:tc>
                <w:tcPr>
                  <w:tcW w:w="1348" w:type="dxa"/>
                </w:tcPr>
                <w:p w:rsidR="00E271AE" w:rsidRPr="00845388" w:rsidRDefault="00E271AE" w:rsidP="00EC2CDE">
                  <w:pPr>
                    <w:jc w:val="center"/>
                    <w:rPr>
                      <w:rFonts w:eastAsia="Calibri" w:cs="Arial"/>
                      <w:b/>
                      <w:bCs/>
                      <w:lang w:bidi="ar-JO"/>
                    </w:rPr>
                  </w:pPr>
                  <w:r w:rsidRPr="00845388">
                    <w:rPr>
                      <w:rFonts w:eastAsia="Calibri" w:cs="Arial"/>
                      <w:b/>
                      <w:bCs/>
                      <w:sz w:val="22"/>
                      <w:lang w:bidi="ar-JO"/>
                    </w:rPr>
                    <w:t>Year 4</w:t>
                  </w:r>
                </w:p>
              </w:tc>
              <w:tc>
                <w:tcPr>
                  <w:tcW w:w="1457" w:type="dxa"/>
                </w:tcPr>
                <w:p w:rsidR="00E271AE" w:rsidRPr="00845388" w:rsidRDefault="00E271AE" w:rsidP="00EC2CDE">
                  <w:pPr>
                    <w:jc w:val="center"/>
                    <w:rPr>
                      <w:rFonts w:eastAsia="Calibri" w:cs="Arial"/>
                      <w:b/>
                      <w:bCs/>
                      <w:lang w:bidi="ar-JO"/>
                    </w:rPr>
                  </w:pPr>
                  <w:r w:rsidRPr="00845388">
                    <w:rPr>
                      <w:rFonts w:eastAsia="Calibri" w:cs="Arial"/>
                      <w:b/>
                      <w:bCs/>
                      <w:sz w:val="22"/>
                      <w:lang w:bidi="ar-JO"/>
                    </w:rPr>
                    <w:t>Year 5</w:t>
                  </w:r>
                </w:p>
              </w:tc>
            </w:tr>
            <w:tr w:rsidR="00E271AE" w:rsidRPr="002C72A2" w:rsidTr="00EC2CDE"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 w:rsidRPr="002C72A2">
                    <w:rPr>
                      <w:rFonts w:eastAsia="Calibri" w:cs="Arial"/>
                      <w:sz w:val="22"/>
                      <w:lang w:bidi="ar-JO"/>
                    </w:rPr>
                    <w:t>Revenues</w:t>
                  </w: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  <w:tr w:rsidR="00E271AE" w:rsidRPr="002C72A2" w:rsidTr="00EC2CDE"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 w:rsidRPr="002C72A2">
                    <w:rPr>
                      <w:rFonts w:eastAsia="Calibri" w:cs="Arial"/>
                      <w:sz w:val="22"/>
                      <w:lang w:bidi="ar-JO"/>
                    </w:rPr>
                    <w:t>Operating expenses</w:t>
                  </w: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  <w:tr w:rsidR="00E271AE" w:rsidRPr="002C72A2" w:rsidTr="00EC2CDE"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 w:rsidRPr="002C72A2">
                    <w:rPr>
                      <w:rFonts w:eastAsia="Calibri" w:cs="Arial"/>
                      <w:sz w:val="22"/>
                      <w:lang w:bidi="ar-JO"/>
                    </w:rPr>
                    <w:t>Tax</w:t>
                  </w: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  <w:tr w:rsidR="00E271AE" w:rsidRPr="002C72A2" w:rsidTr="00EC2CDE"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 w:rsidRPr="002C72A2">
                    <w:rPr>
                      <w:rFonts w:eastAsia="Calibri" w:cs="Arial"/>
                      <w:sz w:val="22"/>
                      <w:lang w:bidi="ar-JO"/>
                    </w:rPr>
                    <w:t>Net income</w:t>
                  </w: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  <w:tr w:rsidR="00E271AE" w:rsidRPr="002C72A2" w:rsidTr="00EC2CDE"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 w:rsidRPr="002C72A2">
                    <w:rPr>
                      <w:rFonts w:eastAsia="Calibri" w:cs="Arial"/>
                      <w:sz w:val="22"/>
                      <w:lang w:bidi="ar-JO"/>
                    </w:rPr>
                    <w:t>Net profit margin</w:t>
                  </w: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  <w:tr w:rsidR="00E271AE" w:rsidRPr="002C72A2" w:rsidTr="00EC2CDE"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 w:rsidRPr="002C72A2">
                    <w:rPr>
                      <w:rFonts w:eastAsia="Calibri" w:cs="Arial"/>
                      <w:sz w:val="22"/>
                      <w:lang w:bidi="ar-JO"/>
                    </w:rPr>
                    <w:t>Free cash flow</w:t>
                  </w: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  <w:tr w:rsidR="00E271AE" w:rsidRPr="002C72A2" w:rsidTr="00EC2CDE"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 w:rsidRPr="002C72A2">
                    <w:rPr>
                      <w:rFonts w:eastAsia="Calibri" w:cs="Arial"/>
                      <w:sz w:val="22"/>
                      <w:lang w:bidi="ar-JO"/>
                    </w:rPr>
                    <w:t>ROI</w:t>
                  </w: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6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348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145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</w:tbl>
          <w:p w:rsidR="00E271AE" w:rsidRDefault="00E271AE" w:rsidP="00EC2CDE">
            <w:pPr>
              <w:rPr>
                <w:rFonts w:cs="Arial"/>
                <w:rtl/>
                <w:lang w:bidi="ar-JO"/>
              </w:rPr>
            </w:pPr>
          </w:p>
          <w:p w:rsidR="00E271AE" w:rsidRPr="00F010C9" w:rsidRDefault="00E271AE" w:rsidP="00EC2CDE">
            <w:pPr>
              <w:rPr>
                <w:rFonts w:cs="Arial"/>
                <w:lang w:bidi="ar-JO"/>
              </w:rPr>
            </w:pPr>
          </w:p>
        </w:tc>
        <w:tc>
          <w:tcPr>
            <w:tcW w:w="5040" w:type="dxa"/>
          </w:tcPr>
          <w:p w:rsidR="00E271AE" w:rsidRDefault="00E271AE" w:rsidP="00EC2CD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التوقعات المالية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47"/>
              <w:gridCol w:w="644"/>
              <w:gridCol w:w="761"/>
              <w:gridCol w:w="761"/>
              <w:gridCol w:w="740"/>
              <w:gridCol w:w="761"/>
            </w:tblGrid>
            <w:tr w:rsidR="00E271AE" w:rsidRPr="002C72A2" w:rsidTr="00EC2CDE">
              <w:tc>
                <w:tcPr>
                  <w:tcW w:w="1147" w:type="dxa"/>
                </w:tcPr>
                <w:p w:rsidR="00E271AE" w:rsidRPr="00845388" w:rsidRDefault="00E271AE" w:rsidP="00EC2CDE">
                  <w:pPr>
                    <w:jc w:val="center"/>
                    <w:rPr>
                      <w:rFonts w:eastAsia="Calibri" w:cs="Arial"/>
                      <w:b/>
                      <w:bCs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sz w:val="22"/>
                      <w:rtl/>
                      <w:lang w:bidi="ar-JO"/>
                    </w:rPr>
                    <w:t>$دولار</w:t>
                  </w:r>
                </w:p>
              </w:tc>
              <w:tc>
                <w:tcPr>
                  <w:tcW w:w="644" w:type="dxa"/>
                </w:tcPr>
                <w:p w:rsidR="00E271AE" w:rsidRPr="00845388" w:rsidRDefault="00E271AE" w:rsidP="00EC2CDE">
                  <w:pPr>
                    <w:jc w:val="center"/>
                    <w:rPr>
                      <w:rFonts w:eastAsia="Calibri" w:cs="Arial"/>
                      <w:b/>
                      <w:bCs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sz w:val="22"/>
                      <w:rtl/>
                      <w:lang w:bidi="ar-JO"/>
                    </w:rPr>
                    <w:t>السنة</w:t>
                  </w:r>
                  <w:r w:rsidRPr="00845388">
                    <w:rPr>
                      <w:rFonts w:eastAsia="Calibri" w:cs="Arial"/>
                      <w:b/>
                      <w:bCs/>
                      <w:sz w:val="22"/>
                      <w:lang w:bidi="ar-JO"/>
                    </w:rPr>
                    <w:t xml:space="preserve"> 1</w:t>
                  </w:r>
                </w:p>
              </w:tc>
              <w:tc>
                <w:tcPr>
                  <w:tcW w:w="761" w:type="dxa"/>
                </w:tcPr>
                <w:p w:rsidR="00E271AE" w:rsidRPr="00845388" w:rsidRDefault="00E271AE" w:rsidP="00EC2CDE">
                  <w:pPr>
                    <w:jc w:val="center"/>
                    <w:rPr>
                      <w:rFonts w:eastAsia="Calibri" w:cs="Arial"/>
                      <w:b/>
                      <w:bCs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sz w:val="22"/>
                      <w:rtl/>
                      <w:lang w:bidi="ar-JO"/>
                    </w:rPr>
                    <w:t>السنة</w:t>
                  </w:r>
                  <w:r w:rsidRPr="00845388">
                    <w:rPr>
                      <w:rFonts w:eastAsia="Calibri" w:cs="Arial"/>
                      <w:b/>
                      <w:bCs/>
                      <w:sz w:val="22"/>
                      <w:lang w:bidi="ar-JO"/>
                    </w:rPr>
                    <w:t xml:space="preserve"> 2</w:t>
                  </w:r>
                </w:p>
              </w:tc>
              <w:tc>
                <w:tcPr>
                  <w:tcW w:w="761" w:type="dxa"/>
                </w:tcPr>
                <w:p w:rsidR="00E271AE" w:rsidRPr="00845388" w:rsidRDefault="00E271AE" w:rsidP="00EC2CDE">
                  <w:pPr>
                    <w:jc w:val="center"/>
                    <w:rPr>
                      <w:rFonts w:eastAsia="Calibri" w:cs="Arial"/>
                      <w:b/>
                      <w:bCs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sz w:val="22"/>
                      <w:rtl/>
                      <w:lang w:bidi="ar-JO"/>
                    </w:rPr>
                    <w:t>السنة</w:t>
                  </w:r>
                  <w:r w:rsidRPr="00845388">
                    <w:rPr>
                      <w:rFonts w:eastAsia="Calibri" w:cs="Arial"/>
                      <w:b/>
                      <w:bCs/>
                      <w:sz w:val="22"/>
                      <w:lang w:bidi="ar-JO"/>
                    </w:rPr>
                    <w:t xml:space="preserve"> 3</w:t>
                  </w:r>
                </w:p>
              </w:tc>
              <w:tc>
                <w:tcPr>
                  <w:tcW w:w="740" w:type="dxa"/>
                </w:tcPr>
                <w:p w:rsidR="00E271AE" w:rsidRPr="00845388" w:rsidRDefault="00E271AE" w:rsidP="00EC2CDE">
                  <w:pPr>
                    <w:jc w:val="center"/>
                    <w:rPr>
                      <w:rFonts w:eastAsia="Calibri" w:cs="Arial"/>
                      <w:b/>
                      <w:bCs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sz w:val="22"/>
                      <w:rtl/>
                      <w:lang w:bidi="ar-JO"/>
                    </w:rPr>
                    <w:t>السنة</w:t>
                  </w:r>
                  <w:r w:rsidRPr="00845388">
                    <w:rPr>
                      <w:rFonts w:eastAsia="Calibri" w:cs="Arial"/>
                      <w:b/>
                      <w:bCs/>
                      <w:sz w:val="22"/>
                      <w:lang w:bidi="ar-JO"/>
                    </w:rPr>
                    <w:t xml:space="preserve"> 4</w:t>
                  </w:r>
                </w:p>
              </w:tc>
              <w:tc>
                <w:tcPr>
                  <w:tcW w:w="761" w:type="dxa"/>
                </w:tcPr>
                <w:p w:rsidR="00E271AE" w:rsidRPr="00845388" w:rsidRDefault="00E271AE" w:rsidP="00EC2CDE">
                  <w:pPr>
                    <w:jc w:val="center"/>
                    <w:rPr>
                      <w:rFonts w:eastAsia="Calibri" w:cs="Arial"/>
                      <w:b/>
                      <w:bCs/>
                      <w:lang w:bidi="ar-JO"/>
                    </w:rPr>
                  </w:pPr>
                  <w:r>
                    <w:rPr>
                      <w:rFonts w:cs="Arial" w:hint="cs"/>
                      <w:b/>
                      <w:bCs/>
                      <w:sz w:val="22"/>
                      <w:rtl/>
                      <w:lang w:bidi="ar-JO"/>
                    </w:rPr>
                    <w:t>السنة</w:t>
                  </w:r>
                  <w:r w:rsidRPr="00845388">
                    <w:rPr>
                      <w:rFonts w:eastAsia="Calibri" w:cs="Arial"/>
                      <w:b/>
                      <w:bCs/>
                      <w:sz w:val="22"/>
                      <w:lang w:bidi="ar-JO"/>
                    </w:rPr>
                    <w:t xml:space="preserve"> 5</w:t>
                  </w:r>
                </w:p>
              </w:tc>
            </w:tr>
            <w:tr w:rsidR="00E271AE" w:rsidRPr="002C72A2" w:rsidTr="00EC2CDE">
              <w:tc>
                <w:tcPr>
                  <w:tcW w:w="114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>
                    <w:rPr>
                      <w:rFonts w:cs="Arial" w:hint="cs"/>
                      <w:sz w:val="22"/>
                      <w:rtl/>
                      <w:lang w:bidi="ar-JO"/>
                    </w:rPr>
                    <w:t>الايرادات</w:t>
                  </w:r>
                </w:p>
              </w:tc>
              <w:tc>
                <w:tcPr>
                  <w:tcW w:w="644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40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  <w:tr w:rsidR="00E271AE" w:rsidRPr="002C72A2" w:rsidTr="00EC2CDE">
              <w:trPr>
                <w:trHeight w:val="683"/>
              </w:trPr>
              <w:tc>
                <w:tcPr>
                  <w:tcW w:w="114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>
                    <w:rPr>
                      <w:rFonts w:cs="Arial" w:hint="cs"/>
                      <w:sz w:val="22"/>
                      <w:rtl/>
                      <w:lang w:bidi="ar-JO"/>
                    </w:rPr>
                    <w:t>مصروفات التشغيل</w:t>
                  </w:r>
                </w:p>
              </w:tc>
              <w:tc>
                <w:tcPr>
                  <w:tcW w:w="644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40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  <w:tr w:rsidR="00E271AE" w:rsidRPr="002C72A2" w:rsidTr="00EC2CDE">
              <w:tc>
                <w:tcPr>
                  <w:tcW w:w="114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>
                    <w:rPr>
                      <w:rFonts w:cs="Arial" w:hint="cs"/>
                      <w:sz w:val="22"/>
                      <w:rtl/>
                      <w:lang w:bidi="ar-JO"/>
                    </w:rPr>
                    <w:t>ضرائب</w:t>
                  </w:r>
                </w:p>
              </w:tc>
              <w:tc>
                <w:tcPr>
                  <w:tcW w:w="644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40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  <w:tr w:rsidR="00E271AE" w:rsidRPr="002C72A2" w:rsidTr="00EC2CDE">
              <w:tc>
                <w:tcPr>
                  <w:tcW w:w="114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>
                    <w:rPr>
                      <w:rFonts w:cs="Arial" w:hint="cs"/>
                      <w:sz w:val="22"/>
                      <w:rtl/>
                      <w:lang w:bidi="ar-JO"/>
                    </w:rPr>
                    <w:t>صافي الدخل</w:t>
                  </w:r>
                </w:p>
              </w:tc>
              <w:tc>
                <w:tcPr>
                  <w:tcW w:w="644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40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  <w:tr w:rsidR="00E271AE" w:rsidRPr="002C72A2" w:rsidTr="00EC2CDE">
              <w:tc>
                <w:tcPr>
                  <w:tcW w:w="114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>
                    <w:rPr>
                      <w:rFonts w:cs="Arial" w:hint="cs"/>
                      <w:sz w:val="22"/>
                      <w:rtl/>
                      <w:lang w:bidi="ar-JO"/>
                    </w:rPr>
                    <w:t>هامش صافي الارباح</w:t>
                  </w:r>
                </w:p>
              </w:tc>
              <w:tc>
                <w:tcPr>
                  <w:tcW w:w="644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40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  <w:tr w:rsidR="00E271AE" w:rsidRPr="002C72A2" w:rsidTr="00EC2CDE">
              <w:tc>
                <w:tcPr>
                  <w:tcW w:w="114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>
                    <w:rPr>
                      <w:rFonts w:cs="Arial" w:hint="cs"/>
                      <w:sz w:val="22"/>
                      <w:rtl/>
                      <w:lang w:bidi="ar-JO"/>
                    </w:rPr>
                    <w:t>التدفق النقدي الحر</w:t>
                  </w:r>
                </w:p>
              </w:tc>
              <w:tc>
                <w:tcPr>
                  <w:tcW w:w="644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40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  <w:tr w:rsidR="00E271AE" w:rsidRPr="002C72A2" w:rsidTr="00EC2CDE">
              <w:tc>
                <w:tcPr>
                  <w:tcW w:w="1147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  <w:r>
                    <w:rPr>
                      <w:rFonts w:cs="Arial" w:hint="cs"/>
                      <w:sz w:val="22"/>
                      <w:rtl/>
                      <w:lang w:bidi="ar-JO"/>
                    </w:rPr>
                    <w:t>العائد على الاستثمار</w:t>
                  </w:r>
                </w:p>
              </w:tc>
              <w:tc>
                <w:tcPr>
                  <w:tcW w:w="644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40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  <w:tc>
                <w:tcPr>
                  <w:tcW w:w="761" w:type="dxa"/>
                </w:tcPr>
                <w:p w:rsidR="00E271AE" w:rsidRPr="002C72A2" w:rsidRDefault="00E271AE" w:rsidP="00EC2CDE">
                  <w:pPr>
                    <w:jc w:val="both"/>
                    <w:rPr>
                      <w:rFonts w:eastAsia="Calibri" w:cs="Arial"/>
                      <w:lang w:bidi="ar-JO"/>
                    </w:rPr>
                  </w:pPr>
                </w:p>
              </w:tc>
            </w:tr>
          </w:tbl>
          <w:p w:rsidR="00E271AE" w:rsidRPr="00F010C9" w:rsidRDefault="00E271AE" w:rsidP="00EC2CDE">
            <w:pPr>
              <w:bidi/>
            </w:pPr>
          </w:p>
        </w:tc>
      </w:tr>
      <w:tr w:rsidR="00E271AE" w:rsidRPr="00F010C9" w:rsidTr="00EC2CDE">
        <w:tc>
          <w:tcPr>
            <w:tcW w:w="5310" w:type="dxa"/>
          </w:tcPr>
          <w:p w:rsidR="00E271AE" w:rsidRPr="00F010C9" w:rsidRDefault="00E271AE" w:rsidP="00EC2CDE">
            <w:pPr>
              <w:rPr>
                <w:rFonts w:cs="Arial"/>
                <w:lang w:bidi="ar-JO"/>
              </w:rPr>
            </w:pPr>
            <w:r w:rsidRPr="00F010C9">
              <w:rPr>
                <w:rFonts w:eastAsia="Calibri" w:cs="Arial"/>
                <w:lang w:bidi="ar-JO"/>
              </w:rPr>
              <w:t>Strengths</w:t>
            </w:r>
          </w:p>
        </w:tc>
        <w:tc>
          <w:tcPr>
            <w:tcW w:w="5040" w:type="dxa"/>
          </w:tcPr>
          <w:p w:rsidR="00E271AE" w:rsidRPr="00F010C9" w:rsidRDefault="00E271AE" w:rsidP="00EC2CDE">
            <w:pPr>
              <w:bidi/>
            </w:pPr>
            <w:r>
              <w:rPr>
                <w:rFonts w:hint="cs"/>
                <w:rtl/>
              </w:rPr>
              <w:t>نقاط القوة</w:t>
            </w:r>
          </w:p>
        </w:tc>
      </w:tr>
      <w:tr w:rsidR="00E271AE" w:rsidRPr="00F010C9" w:rsidTr="00EC2CDE">
        <w:tc>
          <w:tcPr>
            <w:tcW w:w="5310" w:type="dxa"/>
          </w:tcPr>
          <w:p w:rsidR="00E271AE" w:rsidRPr="00F010C9" w:rsidRDefault="00E271AE" w:rsidP="00EC2CDE">
            <w:pPr>
              <w:rPr>
                <w:rFonts w:cs="Arial"/>
                <w:lang w:bidi="ar-JO"/>
              </w:rPr>
            </w:pPr>
            <w:r w:rsidRPr="00F010C9">
              <w:rPr>
                <w:rFonts w:eastAsia="Calibri" w:cs="Arial"/>
                <w:lang w:bidi="ar-JO"/>
              </w:rPr>
              <w:t>Weaknesses</w:t>
            </w:r>
          </w:p>
        </w:tc>
        <w:tc>
          <w:tcPr>
            <w:tcW w:w="5040" w:type="dxa"/>
          </w:tcPr>
          <w:p w:rsidR="00E271AE" w:rsidRPr="00F010C9" w:rsidRDefault="00E271AE" w:rsidP="00EC2CDE">
            <w:pPr>
              <w:bidi/>
            </w:pPr>
            <w:r>
              <w:rPr>
                <w:rFonts w:hint="cs"/>
                <w:rtl/>
              </w:rPr>
              <w:t>نقاط الضعف</w:t>
            </w:r>
          </w:p>
        </w:tc>
      </w:tr>
      <w:tr w:rsidR="00E271AE" w:rsidRPr="00F010C9" w:rsidTr="00EC2CDE">
        <w:tc>
          <w:tcPr>
            <w:tcW w:w="5310" w:type="dxa"/>
          </w:tcPr>
          <w:p w:rsidR="00E271AE" w:rsidRPr="00F010C9" w:rsidRDefault="00E271AE" w:rsidP="00EC2CDE">
            <w:pPr>
              <w:rPr>
                <w:rFonts w:cs="Arial"/>
                <w:lang w:bidi="ar-JO"/>
              </w:rPr>
            </w:pPr>
            <w:r w:rsidRPr="00F010C9">
              <w:rPr>
                <w:rFonts w:eastAsia="Calibri" w:cs="Arial"/>
                <w:lang w:bidi="ar-JO"/>
              </w:rPr>
              <w:t>Opportunities</w:t>
            </w:r>
          </w:p>
        </w:tc>
        <w:tc>
          <w:tcPr>
            <w:tcW w:w="5040" w:type="dxa"/>
          </w:tcPr>
          <w:p w:rsidR="00E271AE" w:rsidRPr="00F010C9" w:rsidRDefault="00E271AE" w:rsidP="00EC2CDE">
            <w:pPr>
              <w:bidi/>
            </w:pPr>
            <w:r>
              <w:rPr>
                <w:rFonts w:hint="cs"/>
                <w:rtl/>
              </w:rPr>
              <w:t>الفرص</w:t>
            </w:r>
          </w:p>
        </w:tc>
      </w:tr>
      <w:tr w:rsidR="00E271AE" w:rsidRPr="00F010C9" w:rsidTr="00EC2CDE">
        <w:tc>
          <w:tcPr>
            <w:tcW w:w="5310" w:type="dxa"/>
          </w:tcPr>
          <w:p w:rsidR="00E271AE" w:rsidRPr="00F010C9" w:rsidRDefault="00E271AE" w:rsidP="00EC2CDE">
            <w:pPr>
              <w:rPr>
                <w:rFonts w:cs="Arial"/>
                <w:lang w:bidi="ar-JO"/>
              </w:rPr>
            </w:pPr>
            <w:r w:rsidRPr="00F010C9">
              <w:rPr>
                <w:rFonts w:eastAsia="Calibri" w:cs="Arial"/>
                <w:lang w:bidi="ar-JO"/>
              </w:rPr>
              <w:t>Threats</w:t>
            </w:r>
          </w:p>
        </w:tc>
        <w:tc>
          <w:tcPr>
            <w:tcW w:w="5040" w:type="dxa"/>
          </w:tcPr>
          <w:p w:rsidR="00E271AE" w:rsidRPr="00F010C9" w:rsidRDefault="00E271AE" w:rsidP="00EC2CDE">
            <w:pPr>
              <w:bidi/>
            </w:pPr>
            <w:r>
              <w:rPr>
                <w:rFonts w:hint="cs"/>
                <w:rtl/>
              </w:rPr>
              <w:t>نقاط التهديد</w:t>
            </w:r>
          </w:p>
        </w:tc>
      </w:tr>
    </w:tbl>
    <w:p w:rsidR="00E271AE" w:rsidRPr="00F010C9" w:rsidRDefault="00E271AE" w:rsidP="00E271AE"/>
    <w:sectPr w:rsidR="00E271AE" w:rsidRPr="00F010C9" w:rsidSect="001855AB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E8" w:rsidRDefault="00C955E8" w:rsidP="00E271AE">
      <w:pPr>
        <w:spacing w:after="0" w:line="240" w:lineRule="auto"/>
      </w:pPr>
      <w:r>
        <w:separator/>
      </w:r>
    </w:p>
  </w:endnote>
  <w:endnote w:type="continuationSeparator" w:id="0">
    <w:p w:rsidR="00C955E8" w:rsidRDefault="00C955E8" w:rsidP="00E2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E8" w:rsidRDefault="00C955E8" w:rsidP="00E271AE">
      <w:pPr>
        <w:spacing w:after="0" w:line="240" w:lineRule="auto"/>
      </w:pPr>
      <w:r>
        <w:separator/>
      </w:r>
    </w:p>
  </w:footnote>
  <w:footnote w:type="continuationSeparator" w:id="0">
    <w:p w:rsidR="00C955E8" w:rsidRDefault="00C955E8" w:rsidP="00E2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AE" w:rsidRDefault="00BB7AB6" w:rsidP="00E271AE">
    <w:pPr>
      <w:pStyle w:val="Header"/>
      <w:jc w:val="center"/>
      <w:rPr>
        <w:rFonts w:ascii="Arial Rounded MT Bold" w:hAnsi="Arial Rounded MT Bold"/>
        <w:noProof/>
        <w:color w:val="062F07"/>
        <w:sz w:val="36"/>
        <w:szCs w:val="36"/>
      </w:rPr>
    </w:pPr>
    <w:r>
      <w:rPr>
        <w:rFonts w:ascii="Arial Rounded MT Bold" w:hAnsi="Arial Rounded MT Bold"/>
        <w:noProof/>
        <w:color w:val="062F07"/>
        <w:sz w:val="36"/>
        <w:szCs w:val="36"/>
        <w:lang w:val="en-GB" w:eastAsia="en-GB"/>
      </w:rPr>
      <w:drawing>
        <wp:inline distT="0" distB="0" distL="0" distR="0">
          <wp:extent cx="923925" cy="611048"/>
          <wp:effectExtent l="19050" t="0" r="0" b="0"/>
          <wp:docPr id="2" name="Picture 1" descr="logo pi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444" cy="61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Rounded MT Bold" w:hAnsi="Arial Rounded MT Bold"/>
        <w:noProof/>
        <w:color w:val="062F07"/>
        <w:sz w:val="36"/>
        <w:szCs w:val="36"/>
      </w:rPr>
      <w:t xml:space="preserve">                                                </w:t>
    </w:r>
    <w:r w:rsidR="00E271AE">
      <w:rPr>
        <w:rFonts w:ascii="Arial Rounded MT Bold" w:hAnsi="Arial Rounded MT Bold"/>
        <w:noProof/>
        <w:color w:val="062F07"/>
        <w:sz w:val="36"/>
        <w:szCs w:val="36"/>
        <w:lang w:val="en-GB" w:eastAsia="en-GB"/>
      </w:rPr>
      <w:drawing>
        <wp:inline distT="0" distB="0" distL="0" distR="0">
          <wp:extent cx="1757548" cy="609600"/>
          <wp:effectExtent l="19050" t="0" r="0" b="0"/>
          <wp:docPr id="1" name="Picture 2" descr="PIC logo - d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 logo - da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548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71AE" w:rsidRDefault="00E271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010C9"/>
    <w:rsid w:val="001855AB"/>
    <w:rsid w:val="001F5488"/>
    <w:rsid w:val="00B543CB"/>
    <w:rsid w:val="00BB7AB6"/>
    <w:rsid w:val="00C00D63"/>
    <w:rsid w:val="00C955E8"/>
    <w:rsid w:val="00D54ED3"/>
    <w:rsid w:val="00E271AE"/>
    <w:rsid w:val="00E46188"/>
    <w:rsid w:val="00F010C9"/>
    <w:rsid w:val="00F7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D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1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1A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71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1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hwahidi</cp:lastModifiedBy>
  <cp:revision>2</cp:revision>
  <cp:lastPrinted>2015-04-06T05:41:00Z</cp:lastPrinted>
  <dcterms:created xsi:type="dcterms:W3CDTF">2010-04-18T13:31:00Z</dcterms:created>
  <dcterms:modified xsi:type="dcterms:W3CDTF">2015-04-06T05:41:00Z</dcterms:modified>
</cp:coreProperties>
</file>